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D7388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2022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B201F9">
        <w:rPr>
          <w:rFonts w:asciiTheme="minorHAnsi" w:hAnsiTheme="minorHAnsi" w:cstheme="minorHAnsi"/>
        </w:rPr>
        <w:t xml:space="preserve"> </w:t>
      </w:r>
      <w:proofErr w:type="gramStart"/>
      <w:r w:rsidR="000D7388">
        <w:rPr>
          <w:rFonts w:asciiTheme="minorHAnsi" w:hAnsiTheme="minorHAnsi" w:cstheme="minorHAnsi"/>
        </w:rPr>
        <w:t>30.11.2021</w:t>
      </w:r>
      <w:proofErr w:type="gramEnd"/>
      <w:r w:rsidR="000D7388">
        <w:rPr>
          <w:rFonts w:asciiTheme="minorHAnsi" w:hAnsiTheme="minorHAnsi" w:cstheme="minorHAnsi"/>
        </w:rPr>
        <w:t xml:space="preserve"> rozpočet na rok 2022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0D7388">
        <w:rPr>
          <w:rFonts w:asciiTheme="minorHAnsi" w:hAnsiTheme="minorHAnsi" w:cstheme="minorHAnsi"/>
        </w:rPr>
        <w:t>1.12.2021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0D7388">
        <w:rPr>
          <w:rFonts w:asciiTheme="minorHAnsi" w:hAnsiTheme="minorHAnsi" w:cstheme="minorHAnsi"/>
        </w:rPr>
        <w:t>30.11.2021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0D7388">
        <w:rPr>
          <w:rFonts w:asciiTheme="minorHAnsi" w:hAnsiTheme="minorHAnsi" w:cstheme="minorHAnsi"/>
        </w:rPr>
        <w:t>1.12.2021</w:t>
      </w:r>
      <w:proofErr w:type="gramEnd"/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</w:t>
      </w:r>
      <w:r w:rsidR="00AE3AEE">
        <w:rPr>
          <w:rFonts w:asciiTheme="minorHAnsi" w:hAnsiTheme="minorHAnsi" w:cstheme="minorHAnsi"/>
          <w:b/>
          <w:bCs/>
        </w:rPr>
        <w:t>roregionu Nechanicko za rok 2020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E3AEE">
        <w:rPr>
          <w:rFonts w:asciiTheme="minorHAnsi" w:hAnsiTheme="minorHAnsi" w:cstheme="minorHAnsi"/>
        </w:rPr>
        <w:t>25.5.2021</w:t>
      </w:r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</w:t>
      </w:r>
      <w:r w:rsidR="005A12AD">
        <w:rPr>
          <w:rFonts w:asciiTheme="minorHAnsi" w:hAnsiTheme="minorHAnsi" w:cstheme="minorHAnsi"/>
          <w:b/>
          <w:bCs/>
        </w:rPr>
        <w:t>roregionu Nechanicko za rok 2020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5A12AD">
        <w:rPr>
          <w:rFonts w:asciiTheme="minorHAnsi" w:hAnsiTheme="minorHAnsi" w:cstheme="minorHAnsi"/>
        </w:rPr>
        <w:t>11</w:t>
      </w:r>
      <w:r w:rsidR="004E3AFE">
        <w:rPr>
          <w:rFonts w:asciiTheme="minorHAnsi" w:hAnsiTheme="minorHAnsi" w:cstheme="minorHAnsi"/>
        </w:rPr>
        <w:t>.6</w:t>
      </w:r>
      <w:r w:rsidR="005A12AD">
        <w:rPr>
          <w:rFonts w:asciiTheme="minorHAnsi" w:hAnsiTheme="minorHAnsi" w:cstheme="minorHAnsi"/>
        </w:rPr>
        <w:t>.2021</w:t>
      </w:r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</w:t>
      </w:r>
      <w:r w:rsidR="00042246">
        <w:rPr>
          <w:rFonts w:asciiTheme="minorHAnsi" w:hAnsiTheme="minorHAnsi" w:cstheme="minorHAnsi"/>
          <w:b/>
        </w:rPr>
        <w:t>roregionu Nechanicko na rok 2022</w:t>
      </w:r>
    </w:p>
    <w:p w:rsidR="00DB765E" w:rsidRPr="00DB765E" w:rsidRDefault="00042246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15.11.2021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</w:t>
      </w:r>
      <w:r w:rsidR="00042246">
        <w:rPr>
          <w:rFonts w:asciiTheme="minorHAnsi" w:hAnsiTheme="minorHAnsi" w:cstheme="minorHAnsi"/>
          <w:b/>
        </w:rPr>
        <w:t>řednědobého výhledu na roky 2023-2026</w:t>
      </w:r>
    </w:p>
    <w:p w:rsidR="00DB765E" w:rsidRPr="00DB765E" w:rsidRDefault="00042246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15.11.2021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FE1255">
        <w:rPr>
          <w:rFonts w:asciiTheme="minorHAnsi" w:hAnsiTheme="minorHAnsi" w:cstheme="minorHAnsi"/>
          <w:b/>
          <w:bCs/>
        </w:rPr>
        <w:t>e 2021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E1255">
        <w:rPr>
          <w:rFonts w:asciiTheme="minorHAnsi" w:hAnsiTheme="minorHAnsi" w:cstheme="minorHAnsi"/>
        </w:rPr>
        <w:t>1/2021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FE1255">
        <w:rPr>
          <w:rFonts w:asciiTheme="minorHAnsi" w:hAnsiTheme="minorHAnsi" w:cstheme="minorHAnsi"/>
        </w:rPr>
        <w:t>3.2.2021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E1255">
        <w:rPr>
          <w:rFonts w:asciiTheme="minorHAnsi" w:hAnsiTheme="minorHAnsi" w:cstheme="minorHAnsi"/>
        </w:rPr>
        <w:t>9.2.2021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9.6.2021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10.6.2021</w:t>
      </w:r>
    </w:p>
    <w:p w:rsidR="0099579F" w:rsidRDefault="0099579F" w:rsidP="009957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3/2021 ze dne </w:t>
      </w:r>
      <w:proofErr w:type="gramStart"/>
      <w:r>
        <w:rPr>
          <w:rFonts w:asciiTheme="minorHAnsi" w:hAnsiTheme="minorHAnsi" w:cstheme="minorHAnsi"/>
        </w:rPr>
        <w:t>30.6.2021</w:t>
      </w:r>
      <w:proofErr w:type="gramEnd"/>
    </w:p>
    <w:p w:rsidR="0099579F" w:rsidRDefault="0099579F" w:rsidP="009957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2.7.2021</w:t>
      </w:r>
      <w:bookmarkStart w:id="0" w:name="_GoBack"/>
      <w:bookmarkEnd w:id="0"/>
    </w:p>
    <w:p w:rsidR="00451DBF" w:rsidRDefault="00451DBF" w:rsidP="00451D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4/2021 ze dne </w:t>
      </w:r>
      <w:proofErr w:type="gramStart"/>
      <w:r>
        <w:rPr>
          <w:rFonts w:asciiTheme="minorHAnsi" w:hAnsiTheme="minorHAnsi" w:cstheme="minorHAnsi"/>
        </w:rPr>
        <w:t>2.8.2021</w:t>
      </w:r>
      <w:proofErr w:type="gramEnd"/>
    </w:p>
    <w:p w:rsidR="00451DBF" w:rsidRDefault="00451DBF" w:rsidP="00451D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3.8.2021</w:t>
      </w:r>
      <w:proofErr w:type="gramEnd"/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2246"/>
    <w:rsid w:val="000468A0"/>
    <w:rsid w:val="0005075A"/>
    <w:rsid w:val="000678A4"/>
    <w:rsid w:val="00067BB3"/>
    <w:rsid w:val="00071212"/>
    <w:rsid w:val="000D7388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51DBF"/>
    <w:rsid w:val="00494914"/>
    <w:rsid w:val="004E3AFE"/>
    <w:rsid w:val="0053266F"/>
    <w:rsid w:val="005A12AD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9579F"/>
    <w:rsid w:val="009B47BF"/>
    <w:rsid w:val="009D6D0B"/>
    <w:rsid w:val="009E2389"/>
    <w:rsid w:val="00A54640"/>
    <w:rsid w:val="00AA0067"/>
    <w:rsid w:val="00AE3AEE"/>
    <w:rsid w:val="00AE6EB2"/>
    <w:rsid w:val="00B201F9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85</cp:revision>
  <cp:lastPrinted>2021-12-01T08:01:00Z</cp:lastPrinted>
  <dcterms:created xsi:type="dcterms:W3CDTF">2017-11-16T11:36:00Z</dcterms:created>
  <dcterms:modified xsi:type="dcterms:W3CDTF">2021-12-01T08:01:00Z</dcterms:modified>
</cp:coreProperties>
</file>